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CF5C" w14:textId="77777777" w:rsidR="00D15FB6" w:rsidRDefault="00D15FB6" w:rsidP="00D15FB6">
      <w:pPr>
        <w:jc w:val="center"/>
      </w:pPr>
      <w:r>
        <w:t>ОБЪЯВЛЕНИЕ</w:t>
      </w:r>
    </w:p>
    <w:p w14:paraId="4C52FF8C" w14:textId="77777777" w:rsidR="00D15FB6" w:rsidRDefault="00D15FB6" w:rsidP="00D15FB6">
      <w:pPr>
        <w:jc w:val="center"/>
      </w:pPr>
      <w:r>
        <w:t>О ЗАПРОСЕ ЦЕНОВОГО ПРЕДЛОЖЕНИЯ</w:t>
      </w:r>
    </w:p>
    <w:p w14:paraId="6F9EE7F9" w14:textId="77777777" w:rsidR="00D15FB6" w:rsidRDefault="00D15FB6" w:rsidP="00D15FB6">
      <w:pPr>
        <w:jc w:val="center"/>
      </w:pPr>
      <w:r>
        <w:t>Настоящий текст объявления утвержден решением оценочной комиссии</w:t>
      </w:r>
    </w:p>
    <w:p w14:paraId="3E36366A" w14:textId="77777777" w:rsidR="00D15FB6" w:rsidRDefault="00D15FB6" w:rsidP="00D15FB6">
      <w:pPr>
        <w:jc w:val="center"/>
      </w:pPr>
      <w:r>
        <w:t>№ 1 от 21 апреля 2026 г.</w:t>
      </w:r>
    </w:p>
    <w:p w14:paraId="614E1516" w14:textId="77777777" w:rsidR="00D15FB6" w:rsidRDefault="00D15FB6" w:rsidP="00D15FB6">
      <w:pPr>
        <w:jc w:val="center"/>
      </w:pPr>
      <w:r>
        <w:t>Код процедуры: «АМПХ-ГХПДЗБ-12/26»</w:t>
      </w:r>
    </w:p>
    <w:p w14:paraId="0B8BE99A" w14:textId="77777777" w:rsidR="00D15FB6" w:rsidRDefault="00D15FB6" w:rsidP="00D15FB6"/>
    <w:p w14:paraId="118D6F0C" w14:textId="77777777" w:rsidR="00D15FB6" w:rsidRDefault="00D15FB6" w:rsidP="00D15FB6">
      <w:pPr>
        <w:jc w:val="both"/>
      </w:pPr>
      <w:r>
        <w:t>Заказчик, бюджетное учреждение «Дирекция по реконструкции» общины Паракар Армавирской области Республики Армения, расположенное по адресу: ул. Наири, 42, община Паракар Армавирской области Республики Армения, объявляет о проведении одноэтапного запроса ценового предложения.</w:t>
      </w:r>
    </w:p>
    <w:p w14:paraId="79E9D860" w14:textId="77777777" w:rsidR="00D15FB6" w:rsidRDefault="00D15FB6" w:rsidP="00D15FB6">
      <w:pPr>
        <w:jc w:val="both"/>
      </w:pPr>
      <w:r>
        <w:t>Участнику, выбранному по результатам данной процедуры, будет предложено заключить договор на закупку услуг по грузоперевозкам (далее — договор) в установленном порядке.</w:t>
      </w:r>
    </w:p>
    <w:p w14:paraId="1B1EE3D9" w14:textId="77777777" w:rsidR="00D15FB6" w:rsidRDefault="00D15FB6" w:rsidP="00D15FB6">
      <w:pPr>
        <w:jc w:val="both"/>
      </w:pPr>
      <w: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0B17B0CF" w14:textId="77777777" w:rsidR="00D15FB6" w:rsidRDefault="00D15FB6" w:rsidP="00D15FB6">
      <w:pPr>
        <w:jc w:val="both"/>
      </w:pPr>
    </w:p>
    <w:p w14:paraId="26E6B8C9" w14:textId="77777777" w:rsidR="00D15FB6" w:rsidRDefault="00D15FB6" w:rsidP="00D15FB6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14:paraId="7C4BCAB6" w14:textId="77777777" w:rsidR="00D15FB6" w:rsidRDefault="00D15FB6" w:rsidP="00D15FB6">
      <w:pPr>
        <w:jc w:val="both"/>
      </w:pPr>
      <w:r>
        <w:t>Выбранный участник определяется из числа участников, подавших заявки, которые были удовлетворительно оценены по неценовым параметрам, по принципу предоставления предпочтения участнику, предложившему самую низкую цену.</w:t>
      </w:r>
    </w:p>
    <w:p w14:paraId="02ACA434" w14:textId="77777777" w:rsidR="00D15FB6" w:rsidRDefault="00D15FB6" w:rsidP="00D15FB6">
      <w:pPr>
        <w:jc w:val="both"/>
      </w:pPr>
      <w:r>
        <w:t>К данной процедуре применяются положения Соглашения о государственных закупках Всемирной торговой организации.</w:t>
      </w:r>
    </w:p>
    <w:p w14:paraId="34240A93" w14:textId="77777777" w:rsidR="00D15FB6" w:rsidRDefault="00D15FB6" w:rsidP="00D15FB6">
      <w:pPr>
        <w:jc w:val="both"/>
      </w:pPr>
      <w:r>
        <w:t>В случае необходимости предоставления приглашения в электронной форме, заказчик обязан предоставить приглашение в электронной форме бесплатно в течение рабочего дня, следующего за днем ​​получения заявки.</w:t>
      </w:r>
    </w:p>
    <w:p w14:paraId="65B67F45" w14:textId="77777777" w:rsidR="00D15FB6" w:rsidRDefault="00D15FB6" w:rsidP="00D15FB6">
      <w:pPr>
        <w:jc w:val="both"/>
      </w:pPr>
      <w:r>
        <w:t>Процесс закупок осуществляется на основании статьи 15, пункта 6 Закона РА «О закупках».</w:t>
      </w:r>
    </w:p>
    <w:p w14:paraId="253D710E" w14:textId="77777777" w:rsidR="00D15FB6" w:rsidRDefault="00D15FB6" w:rsidP="00D15FB6">
      <w:pPr>
        <w:jc w:val="both"/>
      </w:pPr>
      <w:r>
        <w:t>Заявки на участие в тендере должны быть поданы по адресу: ул. Наири, 42, община Паракар, Армавирская область РА, до 16:00 27 апреля 2026 года. Заявки, помимо армянского языка, могут быть поданы на английском или русском языке.</w:t>
      </w:r>
    </w:p>
    <w:p w14:paraId="4126EAA5" w14:textId="77777777" w:rsidR="00D15FB6" w:rsidRDefault="00D15FB6" w:rsidP="00D15FB6">
      <w:pPr>
        <w:jc w:val="both"/>
      </w:pPr>
    </w:p>
    <w:p w14:paraId="0D049D80" w14:textId="77777777" w:rsidR="00D15FB6" w:rsidRDefault="00D15FB6" w:rsidP="00D15FB6">
      <w:pPr>
        <w:jc w:val="both"/>
      </w:pPr>
      <w:r>
        <w:t>Вскрытие заявок состоится 27 апреля 2026 года в 16:00 по адресу: улица Наири, 42, поселок Паракар, Армавирская область Республики Армения.</w:t>
      </w:r>
    </w:p>
    <w:p w14:paraId="051AFE03" w14:textId="77777777" w:rsidR="00D15FB6" w:rsidRDefault="00D15FB6" w:rsidP="00D15FB6">
      <w:pPr>
        <w:jc w:val="both"/>
      </w:pPr>
      <w:r>
        <w:lastRenderedPageBreak/>
        <w:t>Обращение по данному вопросу осуществляется в соответствии с Законом РА «О закупках» и Гражданским процессуальным кодексом РА.</w:t>
      </w:r>
    </w:p>
    <w:p w14:paraId="778F69A4" w14:textId="77777777" w:rsidR="00D15FB6" w:rsidRDefault="00D15FB6" w:rsidP="00D15FB6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Тиграняну.</w:t>
      </w:r>
    </w:p>
    <w:p w14:paraId="53D4AD64" w14:textId="77777777" w:rsidR="00D15FB6" w:rsidRDefault="00D15FB6" w:rsidP="00D15FB6"/>
    <w:p w14:paraId="210CB610" w14:textId="77777777" w:rsidR="00D15FB6" w:rsidRDefault="00D15FB6" w:rsidP="00D15FB6">
      <w:pPr>
        <w:jc w:val="center"/>
      </w:pPr>
      <w:r>
        <w:t>Телефон: 077 91-98-80</w:t>
      </w:r>
    </w:p>
    <w:p w14:paraId="4F7FE293" w14:textId="77777777" w:rsidR="00D15FB6" w:rsidRDefault="00D15FB6" w:rsidP="00D15FB6">
      <w:pPr>
        <w:jc w:val="center"/>
      </w:pPr>
      <w:r>
        <w:t>Электронная почта: narine.petgnum0209@gmail.com</w:t>
      </w:r>
    </w:p>
    <w:p w14:paraId="7F910C34" w14:textId="1AD9E3A0" w:rsidR="00112950" w:rsidRDefault="00D15FB6" w:rsidP="00D15FB6">
      <w:pPr>
        <w:jc w:val="center"/>
      </w:pPr>
      <w:r>
        <w:t>Заказчик: бюджетное учреждение поселка Паракар &lt;&lt;Дирекция по благоустройству&gt;&gt;</w:t>
      </w:r>
    </w:p>
    <w:sectPr w:rsidR="0011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3AC3"/>
    <w:rsid w:val="00112950"/>
    <w:rsid w:val="003031C3"/>
    <w:rsid w:val="005D7280"/>
    <w:rsid w:val="008D3AC3"/>
    <w:rsid w:val="00BA716C"/>
    <w:rsid w:val="00D15FB6"/>
    <w:rsid w:val="00E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FAE25-12A8-4E0B-A1F9-36CFA10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2026-04-21T11:04:00Z</dcterms:created>
  <dcterms:modified xsi:type="dcterms:W3CDTF">2026-04-21T11:04:00Z</dcterms:modified>
</cp:coreProperties>
</file>